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Français</w:t>
      </w:r>
    </w:p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1 Kandi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A1</w:t>
            </w:r>
          </w:p>
        </w:tc>
        <w:tc>
          <w:tcPr>
            <w:noWrap/>
          </w:tcPr>
          <w:p>
            <w:pPr/>
            <w:r>
              <w:rPr/>
              <w:t xml:space="preserve">C - 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A3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A4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A5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A6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A7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A8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A9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A10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A11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A12</w:t>
            </w:r>
          </w:p>
        </w:tc>
        <w:tc>
          <w:tcPr>
            <w:noWrap/>
          </w:tcPr>
          <w:p>
            <w:pPr/>
            <w:r>
              <w:rPr/>
              <w:t xml:space="preserve">F3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A13</w:t>
            </w:r>
          </w:p>
        </w:tc>
        <w:tc>
          <w:tcPr>
            <w:noWrap/>
          </w:tcPr>
          <w:p>
            <w:pPr/>
            <w:r>
              <w:rPr/>
              <w:t xml:space="preserve">F3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A14</w:t>
            </w:r>
          </w:p>
        </w:tc>
        <w:tc>
          <w:tcPr>
            <w:noWrap/>
          </w:tcPr>
          <w:p>
            <w:pPr/>
            <w:r>
              <w:rPr/>
              <w:t xml:space="preserve">F3 - F4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A15</w:t>
            </w:r>
          </w:p>
        </w:tc>
        <w:tc>
          <w:tcPr>
            <w:noWrap/>
          </w:tcPr>
          <w:p>
            <w:pPr/>
            <w:r>
              <w:rPr/>
              <w:t xml:space="preserve">F4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A16</w:t>
            </w:r>
          </w:p>
        </w:tc>
        <w:tc>
          <w:tcPr>
            <w:noWrap/>
          </w:tcPr>
          <w:p>
            <w:pPr/>
            <w:r>
              <w:rPr/>
              <w:t xml:space="preserve">F4</w:t>
            </w:r>
          </w:p>
        </w:tc>
        <w:tc>
          <w:tcPr>
            <w:noWrap/>
          </w:tcPr>
          <w:p>
            <w:pPr/>
            <w:r>
              <w:rPr/>
              <w:t xml:space="preserve">29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  <w:tc>
          <w:tcPr>
            <w:noWrap/>
          </w:tcPr>
          <w:p>
            <w:pPr/>
            <w:r>
              <w:rPr/>
              <w:t xml:space="preserve">A17</w:t>
            </w:r>
          </w:p>
        </w:tc>
        <w:tc>
          <w:tcPr>
            <w:noWrap/>
          </w:tcPr>
          <w:p>
            <w:pPr/>
            <w:r>
              <w:rPr/>
              <w:t xml:space="preserve">G1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  <w:r>
              <w:rPr/>
              <w:t xml:space="preserve">A18</w:t>
            </w:r>
          </w:p>
        </w:tc>
        <w:tc>
          <w:tcPr>
            <w:noWrap/>
          </w:tcPr>
          <w:p>
            <w:pPr/>
            <w:r>
              <w:rPr/>
              <w:t xml:space="preserve">G1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19</w:t>
            </w:r>
          </w:p>
        </w:tc>
        <w:tc>
          <w:tcPr>
            <w:noWrap/>
          </w:tcPr>
          <w:p>
            <w:pPr/>
            <w:r>
              <w:rPr/>
              <w:t xml:space="preserve">A19</w:t>
            </w:r>
          </w:p>
        </w:tc>
        <w:tc>
          <w:tcPr>
            <w:noWrap/>
          </w:tcPr>
          <w:p>
            <w:pPr/>
            <w:r>
              <w:rPr/>
              <w:t xml:space="preserve">G1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A20</w:t>
            </w:r>
          </w:p>
        </w:tc>
        <w:tc>
          <w:tcPr>
            <w:noWrap/>
          </w:tcPr>
          <w:p>
            <w:pPr/>
            <w:r>
              <w:rPr/>
              <w:t xml:space="preserve">G2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21</w:t>
            </w:r>
          </w:p>
        </w:tc>
        <w:tc>
          <w:tcPr>
            <w:noWrap/>
          </w:tcPr>
          <w:p>
            <w:pPr/>
            <w:r>
              <w:rPr/>
              <w:t xml:space="preserve">A21</w:t>
            </w:r>
          </w:p>
        </w:tc>
        <w:tc>
          <w:tcPr>
            <w:noWrap/>
          </w:tcPr>
          <w:p>
            <w:pPr/>
            <w:r>
              <w:rPr/>
              <w:t xml:space="preserve">G2 - G3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705</w:t>
            </w:r>
          </w:p>
        </w:tc>
      </w:tr>
    </w:tbl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2 Kandi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A1</w:t>
            </w:r>
          </w:p>
        </w:tc>
        <w:tc>
          <w:tcPr>
            <w:noWrap/>
          </w:tcPr>
          <w:p>
            <w:pPr/>
            <w:r>
              <w:rPr/>
              <w:t xml:space="preserve">A1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A1 - 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A3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A4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A5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A6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A7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A8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A9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A10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A11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A12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A13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A14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A15</w:t>
            </w:r>
          </w:p>
        </w:tc>
        <w:tc>
          <w:tcPr>
            <w:noWrap/>
          </w:tcPr>
          <w:p>
            <w:pPr/>
            <w:r>
              <w:rPr/>
              <w:t xml:space="preserve">A2 - 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A16</w:t>
            </w:r>
          </w:p>
        </w:tc>
        <w:tc>
          <w:tcPr>
            <w:noWrap/>
          </w:tcPr>
          <w:p>
            <w:pPr/>
            <w:r>
              <w:rPr/>
              <w:t xml:space="preserve">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  <w:tc>
          <w:tcPr>
            <w:noWrap/>
          </w:tcPr>
          <w:p>
            <w:pPr/>
            <w:r>
              <w:rPr/>
              <w:t xml:space="preserve">A17</w:t>
            </w:r>
          </w:p>
        </w:tc>
        <w:tc>
          <w:tcPr>
            <w:noWrap/>
          </w:tcPr>
          <w:p>
            <w:pPr/>
            <w:r>
              <w:rPr/>
              <w:t xml:space="preserve">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  <w:r>
              <w:rPr/>
              <w:t xml:space="preserve">A18</w:t>
            </w:r>
          </w:p>
        </w:tc>
        <w:tc>
          <w:tcPr>
            <w:noWrap/>
          </w:tcPr>
          <w:p>
            <w:pPr/>
            <w:r>
              <w:rPr/>
              <w:t xml:space="preserve">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19</w:t>
            </w:r>
          </w:p>
        </w:tc>
        <w:tc>
          <w:tcPr>
            <w:noWrap/>
          </w:tcPr>
          <w:p>
            <w:pPr/>
            <w:r>
              <w:rPr/>
              <w:t xml:space="preserve">A19</w:t>
            </w:r>
          </w:p>
        </w:tc>
        <w:tc>
          <w:tcPr>
            <w:noWrap/>
          </w:tcPr>
          <w:p>
            <w:pPr/>
            <w:r>
              <w:rPr/>
              <w:t xml:space="preserve">B</w:t>
            </w:r>
          </w:p>
        </w:tc>
        <w:tc>
          <w:tcPr>
            <w:noWrap/>
          </w:tcPr>
          <w:p>
            <w:pPr/>
            <w:r>
              <w:rPr/>
              <w:t xml:space="preserve">32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662</w:t>
            </w:r>
          </w:p>
        </w:tc>
      </w:tr>
    </w:tbl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Banikoara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A1</w:t>
            </w:r>
          </w:p>
        </w:tc>
        <w:tc>
          <w:tcPr>
            <w:noWrap/>
          </w:tcPr>
          <w:p>
            <w:pPr/>
            <w:r>
              <w:rPr/>
              <w:t xml:space="preserve">A1 - 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A3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A4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A5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A6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A7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A8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A9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A10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A11</w:t>
            </w:r>
          </w:p>
        </w:tc>
        <w:tc>
          <w:tcPr>
            <w:noWrap/>
          </w:tcPr>
          <w:p>
            <w:pPr/>
            <w:r>
              <w:rPr/>
              <w:t xml:space="preserve">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A12</w:t>
            </w:r>
          </w:p>
        </w:tc>
        <w:tc>
          <w:tcPr>
            <w:noWrap/>
          </w:tcPr>
          <w:p>
            <w:pPr/>
            <w:r>
              <w:rPr/>
              <w:t xml:space="preserve">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A13</w:t>
            </w:r>
          </w:p>
        </w:tc>
        <w:tc>
          <w:tcPr>
            <w:noWrap/>
          </w:tcPr>
          <w:p>
            <w:pPr/>
            <w:r>
              <w:rPr/>
              <w:t xml:space="preserve">C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A14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A15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A16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17</w:t>
            </w:r>
          </w:p>
        </w:tc>
        <w:tc>
          <w:tcPr>
            <w:noWrap/>
          </w:tcPr>
          <w:p>
            <w:pPr/>
            <w:r>
              <w:rPr/>
              <w:t xml:space="preserve">A17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18</w:t>
            </w:r>
          </w:p>
        </w:tc>
        <w:tc>
          <w:tcPr>
            <w:noWrap/>
          </w:tcPr>
          <w:p>
            <w:pPr/>
            <w:r>
              <w:rPr/>
              <w:t xml:space="preserve">A18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19</w:t>
            </w:r>
          </w:p>
        </w:tc>
        <w:tc>
          <w:tcPr>
            <w:noWrap/>
          </w:tcPr>
          <w:p>
            <w:pPr/>
            <w:r>
              <w:rPr/>
              <w:t xml:space="preserve">A19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A20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21</w:t>
            </w:r>
          </w:p>
        </w:tc>
        <w:tc>
          <w:tcPr>
            <w:noWrap/>
          </w:tcPr>
          <w:p>
            <w:pPr/>
            <w:r>
              <w:rPr/>
              <w:t xml:space="preserve">A21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22</w:t>
            </w:r>
          </w:p>
        </w:tc>
        <w:tc>
          <w:tcPr>
            <w:noWrap/>
          </w:tcPr>
          <w:p>
            <w:pPr/>
            <w:r>
              <w:rPr/>
              <w:t xml:space="preserve">A22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23</w:t>
            </w:r>
          </w:p>
        </w:tc>
        <w:tc>
          <w:tcPr>
            <w:noWrap/>
          </w:tcPr>
          <w:p>
            <w:pPr/>
            <w:r>
              <w:rPr/>
              <w:t xml:space="preserve">A23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22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781</w:t>
            </w:r>
          </w:p>
        </w:tc>
      </w:tr>
    </w:tbl>
    <w:p/>
    <w:p/>
    <w:tbl>
      <w:tblGrid>
        <w:gridCol/>
        <w:gridCol/>
        <w:gridCol/>
        <w:gridCol/>
      </w:tblGrid>
      <w:tblPr>
        <w:tblStyle w:val="FullWidthTable"/>
      </w:tblPr>
      <w:tr>
        <w:trPr/>
        <w:tc>
          <w:tcPr>
            <w:tcW w:w="10000" w:type="dxa"/>
            <w:vAlign w:val="center"/>
            <w:gridSpan w:val="4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Centre : CEG Malanville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N°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Salle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Série</w:t>
            </w:r>
          </w:p>
        </w:tc>
        <w:tc>
          <w:tcPr>
            <w:vAlign w:val="center"/>
            <w:noWrap/>
          </w:tcPr>
          <w:p>
            <w:pPr/>
            <w:r>
              <w:rPr>
                <w:b w:val="1"/>
                <w:bCs w:val="1"/>
              </w:rPr>
              <w:t xml:space="preserve">Nombre de copies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A1</w:t>
            </w:r>
          </w:p>
        </w:tc>
        <w:tc>
          <w:tcPr>
            <w:noWrap/>
          </w:tcPr>
          <w:p>
            <w:pPr/>
            <w:r>
              <w:rPr/>
              <w:t xml:space="preserve">A1 - 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A3</w:t>
            </w:r>
          </w:p>
        </w:tc>
        <w:tc>
          <w:tcPr>
            <w:noWrap/>
          </w:tcPr>
          <w:p>
            <w:pPr/>
            <w:r>
              <w:rPr/>
              <w:t xml:space="preserve">A2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A4</w:t>
            </w:r>
          </w:p>
        </w:tc>
        <w:tc>
          <w:tcPr>
            <w:noWrap/>
          </w:tcPr>
          <w:p>
            <w:pPr/>
            <w:r>
              <w:rPr/>
              <w:t xml:space="preserve">A2 - 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A5</w:t>
            </w:r>
          </w:p>
        </w:tc>
        <w:tc>
          <w:tcPr>
            <w:noWrap/>
          </w:tcPr>
          <w:p>
            <w:pPr/>
            <w:r>
              <w:rPr/>
              <w:t xml:space="preserve">B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A6</w:t>
            </w:r>
          </w:p>
        </w:tc>
        <w:tc>
          <w:tcPr>
            <w:noWrap/>
          </w:tcPr>
          <w:p>
            <w:pPr/>
            <w:r>
              <w:rPr/>
              <w:t xml:space="preserve">B</w:t>
            </w:r>
          </w:p>
        </w:tc>
        <w:tc>
          <w:tcPr>
            <w:noWrap/>
          </w:tcPr>
          <w:p>
            <w:pPr/>
            <w:r>
              <w:rPr/>
              <w:t xml:space="preserve">26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A7</w:t>
            </w:r>
          </w:p>
        </w:tc>
        <w:tc>
          <w:tcPr>
            <w:noWrap/>
          </w:tcPr>
          <w:p>
            <w:pPr/>
            <w:r>
              <w:rPr/>
              <w:t xml:space="preserve">C - 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A8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A9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A10</w:t>
            </w:r>
          </w:p>
        </w:tc>
        <w:tc>
          <w:tcPr>
            <w:noWrap/>
          </w:tcPr>
          <w:p>
            <w:pPr/>
            <w:r>
              <w:rPr/>
              <w:t xml:space="preserve">D</w:t>
            </w:r>
          </w:p>
        </w:tc>
        <w:tc>
          <w:tcPr>
            <w:noWrap/>
          </w:tcPr>
          <w:p>
            <w:pPr/>
            <w:r>
              <w:rPr/>
              <w:t xml:space="preserve">33</w:t>
            </w:r>
          </w:p>
        </w:tc>
      </w:tr>
      <w:tr>
        <w:trPr/>
        <w:tc>
          <w:tcPr>
            <w:vAlign w:val="center"/>
            <w:gridSpan w:val="3"/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Total : </w:t>
            </w:r>
          </w:p>
        </w:tc>
        <w:tc>
          <w:tcPr>
            <w:noWrap/>
          </w:tcPr>
          <w:p>
            <w:pPr>
              <w:jc w:val="center"/>
            </w:pPr>
            <w:r>
              <w:rPr>
                <w:sz w:val="24"/>
                <w:szCs w:val="24"/>
                <w:b w:val="1"/>
                <w:bCs w:val="1"/>
              </w:rPr>
              <w:t xml:space="preserve">339</w:t>
            </w:r>
          </w:p>
        </w:tc>
      </w:tr>
    </w:tbl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2026-10-30T21:19:35+01:00</dcterms:created>
  <dcterms:modified xsi:type="dcterms:W3CDTF">2026-10-30T21:19:35+01:00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